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B7F4" w14:textId="77777777" w:rsidR="008A316C" w:rsidRDefault="008A316C" w:rsidP="008A316C">
      <w:pPr>
        <w:pStyle w:val="KonuBal"/>
      </w:pPr>
      <w:r>
        <w:rPr>
          <w:noProof/>
        </w:rPr>
        <w:drawing>
          <wp:anchor distT="0" distB="0" distL="0" distR="0" simplePos="0" relativeHeight="251659264" behindDoc="0" locked="0" layoutInCell="1" allowOverlap="1" wp14:anchorId="344BD8D7" wp14:editId="5CCA84FF">
            <wp:simplePos x="0" y="0"/>
            <wp:positionH relativeFrom="page">
              <wp:posOffset>3491077</wp:posOffset>
            </wp:positionH>
            <wp:positionV relativeFrom="paragraph">
              <wp:posOffset>116685</wp:posOffset>
            </wp:positionV>
            <wp:extent cx="1076632" cy="800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76632" cy="800100"/>
                    </a:xfrm>
                    <a:prstGeom prst="rect">
                      <a:avLst/>
                    </a:prstGeom>
                  </pic:spPr>
                </pic:pic>
              </a:graphicData>
            </a:graphic>
          </wp:anchor>
        </w:drawing>
      </w:r>
      <w:r>
        <w:rPr>
          <w:color w:val="696969"/>
        </w:rPr>
        <w:t>Evrak Tarih ve Sayısı: 11.05.2022-123225</w:t>
      </w:r>
    </w:p>
    <w:p w14:paraId="5DA5E3D4" w14:textId="77777777" w:rsidR="008A316C" w:rsidRDefault="008A316C" w:rsidP="008A316C">
      <w:pPr>
        <w:pStyle w:val="GvdeMetni"/>
        <w:rPr>
          <w:rFonts w:ascii="Arial"/>
          <w:b/>
          <w:sz w:val="20"/>
        </w:rPr>
      </w:pPr>
    </w:p>
    <w:p w14:paraId="40223433" w14:textId="77777777" w:rsidR="008A316C" w:rsidRDefault="008A316C" w:rsidP="008A316C">
      <w:pPr>
        <w:pStyle w:val="GvdeMetni"/>
        <w:rPr>
          <w:rFonts w:ascii="Arial"/>
          <w:b/>
          <w:sz w:val="20"/>
        </w:rPr>
      </w:pPr>
    </w:p>
    <w:p w14:paraId="7B396FDA" w14:textId="77777777" w:rsidR="008A316C" w:rsidRDefault="008A316C" w:rsidP="008A316C">
      <w:pPr>
        <w:pStyle w:val="GvdeMetni"/>
        <w:rPr>
          <w:rFonts w:ascii="Arial"/>
          <w:b/>
          <w:sz w:val="20"/>
        </w:rPr>
      </w:pPr>
    </w:p>
    <w:p w14:paraId="6584EA8A" w14:textId="77777777" w:rsidR="008A316C" w:rsidRDefault="008A316C" w:rsidP="008A316C">
      <w:pPr>
        <w:pStyle w:val="GvdeMetni"/>
        <w:spacing w:before="1"/>
        <w:rPr>
          <w:rFonts w:ascii="Arial"/>
          <w:b/>
          <w:sz w:val="27"/>
        </w:rPr>
      </w:pPr>
    </w:p>
    <w:p w14:paraId="3726A326" w14:textId="77777777" w:rsidR="008A316C" w:rsidRDefault="008A316C" w:rsidP="008A316C">
      <w:pPr>
        <w:spacing w:before="90"/>
        <w:ind w:left="1801" w:right="1195"/>
        <w:jc w:val="center"/>
        <w:rPr>
          <w:rFonts w:ascii="Times New Roman" w:hAnsi="Times New Roman"/>
          <w:sz w:val="24"/>
        </w:rPr>
      </w:pPr>
      <w:r>
        <w:rPr>
          <w:rFonts w:ascii="Times New Roman" w:hAnsi="Times New Roman"/>
          <w:w w:val="105"/>
          <w:sz w:val="24"/>
        </w:rPr>
        <w:t>T.C. </w:t>
      </w:r>
    </w:p>
    <w:p w14:paraId="604DBBAC" w14:textId="77777777" w:rsidR="008A316C" w:rsidRDefault="008A316C" w:rsidP="008A316C">
      <w:pPr>
        <w:ind w:left="1800" w:right="1195"/>
        <w:jc w:val="center"/>
        <w:rPr>
          <w:rFonts w:ascii="Times New Roman" w:hAnsi="Times New Roman"/>
          <w:sz w:val="24"/>
        </w:rPr>
      </w:pPr>
      <w:r>
        <w:rPr>
          <w:rFonts w:ascii="Times New Roman" w:hAnsi="Times New Roman"/>
          <w:sz w:val="24"/>
        </w:rPr>
        <w:t>YEDİTEPE ÜNİVERSİTESİ REKTÖRLÜĞÜ </w:t>
      </w:r>
    </w:p>
    <w:p w14:paraId="2125B1A5" w14:textId="77777777" w:rsidR="008A316C" w:rsidRDefault="008A316C" w:rsidP="008A316C">
      <w:pPr>
        <w:ind w:left="1560" w:right="1195"/>
        <w:jc w:val="center"/>
        <w:rPr>
          <w:rFonts w:ascii="Times New Roman" w:hAnsi="Times New Roman"/>
          <w:sz w:val="24"/>
        </w:rPr>
      </w:pPr>
      <w:r>
        <w:rPr>
          <w:rFonts w:ascii="Times New Roman" w:hAnsi="Times New Roman"/>
          <w:sz w:val="24"/>
        </w:rPr>
        <w:t>Yazı İşleri Müdürlüğü</w:t>
      </w:r>
    </w:p>
    <w:p w14:paraId="3E1CB998" w14:textId="77777777" w:rsidR="008A316C" w:rsidRDefault="008A316C" w:rsidP="008A316C">
      <w:pPr>
        <w:pStyle w:val="GvdeMetni"/>
        <w:spacing w:before="6"/>
        <w:rPr>
          <w:rFonts w:ascii="Times New Roman"/>
          <w:sz w:val="15"/>
        </w:rPr>
      </w:pPr>
    </w:p>
    <w:p w14:paraId="6F08CDF7" w14:textId="77777777" w:rsidR="008A316C" w:rsidRDefault="008A316C" w:rsidP="008A316C">
      <w:pPr>
        <w:spacing w:before="90"/>
        <w:ind w:left="10183"/>
        <w:rPr>
          <w:rFonts w:ascii="Times New Roman"/>
          <w:sz w:val="24"/>
        </w:rPr>
      </w:pPr>
      <w:r>
        <w:rPr>
          <w:rFonts w:ascii="Times New Roman"/>
          <w:sz w:val="24"/>
        </w:rPr>
        <w:t>09.05.2022</w:t>
      </w:r>
    </w:p>
    <w:p w14:paraId="3FD25D17" w14:textId="77777777" w:rsidR="008A316C" w:rsidRDefault="008A316C" w:rsidP="008A316C">
      <w:pPr>
        <w:tabs>
          <w:tab w:val="left" w:pos="1603"/>
        </w:tabs>
        <w:ind w:left="711"/>
        <w:rPr>
          <w:rFonts w:ascii="Times New Roman" w:hAnsi="Times New Roman"/>
          <w:sz w:val="24"/>
        </w:rPr>
      </w:pPr>
      <w:r>
        <w:rPr>
          <w:rFonts w:ascii="Times New Roman" w:hAnsi="Times New Roman"/>
          <w:sz w:val="24"/>
        </w:rPr>
        <w:t>Sayı</w:t>
      </w:r>
      <w:r>
        <w:rPr>
          <w:rFonts w:ascii="Times New Roman" w:hAnsi="Times New Roman"/>
          <w:sz w:val="24"/>
        </w:rPr>
        <w:tab/>
        <w:t>: E.21568116-044-139</w:t>
      </w:r>
    </w:p>
    <w:p w14:paraId="044A059D" w14:textId="77777777" w:rsidR="008A316C" w:rsidRDefault="008A316C" w:rsidP="008A316C">
      <w:pPr>
        <w:tabs>
          <w:tab w:val="left" w:pos="1603"/>
        </w:tabs>
        <w:ind w:left="1604" w:right="6636" w:hanging="892"/>
        <w:rPr>
          <w:rFonts w:ascii="Times New Roman" w:hAnsi="Times New Roman"/>
          <w:sz w:val="24"/>
        </w:rPr>
      </w:pPr>
      <w:r>
        <w:rPr>
          <w:rFonts w:ascii="Times New Roman" w:hAnsi="Times New Roman"/>
          <w:sz w:val="24"/>
        </w:rPr>
        <w:t>Konu</w:t>
      </w:r>
      <w:r>
        <w:rPr>
          <w:rFonts w:ascii="Times New Roman" w:hAnsi="Times New Roman"/>
          <w:sz w:val="24"/>
        </w:rPr>
        <w:tab/>
        <w:t>: Küresel Eğitim ve Kültür Araştırmaları Uygulama ve Araştırma Merkezi Anket Çalışması</w:t>
      </w:r>
    </w:p>
    <w:p w14:paraId="26C60BBD" w14:textId="77777777" w:rsidR="008A316C" w:rsidRDefault="008A316C" w:rsidP="008A316C">
      <w:pPr>
        <w:pStyle w:val="GvdeMetni"/>
        <w:rPr>
          <w:rFonts w:ascii="Times New Roman"/>
          <w:sz w:val="26"/>
        </w:rPr>
      </w:pPr>
    </w:p>
    <w:p w14:paraId="16BD11E0" w14:textId="77777777" w:rsidR="008A316C" w:rsidRDefault="008A316C" w:rsidP="008A316C">
      <w:pPr>
        <w:pStyle w:val="GvdeMetni"/>
        <w:rPr>
          <w:rFonts w:ascii="Times New Roman"/>
        </w:rPr>
      </w:pPr>
    </w:p>
    <w:p w14:paraId="6E638B66" w14:textId="77777777" w:rsidR="008A316C" w:rsidRDefault="008A316C" w:rsidP="008A316C">
      <w:pPr>
        <w:ind w:left="1098" w:right="1195"/>
        <w:jc w:val="center"/>
        <w:rPr>
          <w:rFonts w:ascii="Times New Roman" w:hAnsi="Times New Roman"/>
          <w:sz w:val="24"/>
        </w:rPr>
      </w:pPr>
      <w:r>
        <w:rPr>
          <w:rFonts w:ascii="Times New Roman" w:hAnsi="Times New Roman"/>
          <w:sz w:val="24"/>
        </w:rPr>
        <w:t>DAĞITIM YERLERİNE</w:t>
      </w:r>
    </w:p>
    <w:p w14:paraId="7BE7BDC4" w14:textId="77777777" w:rsidR="008A316C" w:rsidRDefault="008A316C" w:rsidP="008A316C">
      <w:pPr>
        <w:pStyle w:val="GvdeMetni"/>
        <w:rPr>
          <w:rFonts w:ascii="Times New Roman"/>
          <w:sz w:val="20"/>
        </w:rPr>
      </w:pPr>
    </w:p>
    <w:p w14:paraId="0467EFD5" w14:textId="77777777" w:rsidR="008A316C" w:rsidRDefault="008A316C" w:rsidP="008A316C">
      <w:pPr>
        <w:pStyle w:val="GvdeMetni"/>
        <w:spacing w:before="2"/>
        <w:rPr>
          <w:rFonts w:ascii="Times New Roman"/>
          <w:sz w:val="20"/>
        </w:rPr>
      </w:pPr>
    </w:p>
    <w:p w14:paraId="226879F3" w14:textId="77777777" w:rsidR="008A316C" w:rsidRDefault="008A316C" w:rsidP="008A316C">
      <w:pPr>
        <w:spacing w:before="90"/>
        <w:ind w:left="751" w:right="465" w:firstLine="720"/>
        <w:rPr>
          <w:rFonts w:ascii="Times New Roman" w:hAnsi="Times New Roman"/>
          <w:sz w:val="24"/>
        </w:rPr>
      </w:pPr>
      <w:r>
        <w:rPr>
          <w:rFonts w:ascii="Times New Roman" w:hAnsi="Times New Roman"/>
          <w:sz w:val="24"/>
        </w:rPr>
        <w:t>Üniversitemiz Küresel Eğitim ve Kültür Araştırmaları Uygulama ve Araştırma Merkezi tarafından yürütülen ‘’Gençlerin Siyasal Sosyalleşme Biçimleri’’ adlı anket çalışması için üniversiteniz öğrencilerine yönelik çevrimiçi veri toplamak istenmektedir. Söz konusu çalışmaya ilişkin etik kurul kararı, onam formu ve anket formu yazımız ekinde sunulmuştur.</w:t>
      </w:r>
    </w:p>
    <w:p w14:paraId="1D1B2244" w14:textId="77777777" w:rsidR="008A316C" w:rsidRDefault="008A316C" w:rsidP="008A316C">
      <w:pPr>
        <w:pStyle w:val="GvdeMetni"/>
        <w:rPr>
          <w:rFonts w:ascii="Times New Roman"/>
          <w:sz w:val="24"/>
        </w:rPr>
      </w:pPr>
    </w:p>
    <w:p w14:paraId="34FE4D04" w14:textId="77777777" w:rsidR="008A316C" w:rsidRDefault="008A316C" w:rsidP="008A316C">
      <w:pPr>
        <w:ind w:left="751"/>
        <w:rPr>
          <w:rFonts w:ascii="Times New Roman" w:hAnsi="Times New Roman"/>
          <w:sz w:val="24"/>
        </w:rPr>
      </w:pPr>
      <w:r>
        <w:rPr>
          <w:rFonts w:ascii="Times New Roman" w:hAnsi="Times New Roman"/>
          <w:sz w:val="24"/>
        </w:rPr>
        <w:t xml:space="preserve">Ankete </w:t>
      </w:r>
      <w:hyperlink r:id="rId6">
        <w:r>
          <w:rPr>
            <w:rFonts w:ascii="Times New Roman" w:hAnsi="Times New Roman"/>
            <w:color w:val="0000FF"/>
            <w:sz w:val="24"/>
            <w:u w:val="single" w:color="0000FF"/>
          </w:rPr>
          <w:t>https://yeditepepsirfr.qualtrics.com/jfe/form/SV_6zFHvQ8YbK9Aw50</w:t>
        </w:r>
      </w:hyperlink>
      <w:r>
        <w:rPr>
          <w:rFonts w:ascii="Times New Roman" w:hAnsi="Times New Roman"/>
          <w:color w:val="0000FF"/>
          <w:sz w:val="24"/>
        </w:rPr>
        <w:t xml:space="preserve"> </w:t>
      </w:r>
      <w:r>
        <w:rPr>
          <w:rFonts w:ascii="Times New Roman" w:hAnsi="Times New Roman"/>
          <w:sz w:val="24"/>
        </w:rPr>
        <w:t>linkinden ulaşabilirsiniz.</w:t>
      </w:r>
    </w:p>
    <w:p w14:paraId="1ADD62C7" w14:textId="77777777" w:rsidR="008A316C" w:rsidRDefault="008A316C" w:rsidP="008A316C">
      <w:pPr>
        <w:pStyle w:val="GvdeMetni"/>
        <w:spacing w:before="2"/>
        <w:rPr>
          <w:rFonts w:ascii="Times New Roman"/>
          <w:sz w:val="16"/>
        </w:rPr>
      </w:pPr>
    </w:p>
    <w:p w14:paraId="3A233B58" w14:textId="77777777" w:rsidR="008A316C" w:rsidRDefault="008A316C" w:rsidP="008A316C">
      <w:pPr>
        <w:spacing w:before="90"/>
        <w:ind w:left="1471"/>
        <w:rPr>
          <w:rFonts w:ascii="Times New Roman" w:hAnsi="Times New Roman"/>
          <w:sz w:val="24"/>
        </w:rPr>
      </w:pPr>
      <w:r>
        <w:rPr>
          <w:rFonts w:ascii="Times New Roman" w:hAnsi="Times New Roman"/>
          <w:sz w:val="24"/>
        </w:rPr>
        <w:t>Gerekli onayın verilmesi hususunu bilgilerinize arz ve rica ederim.</w:t>
      </w:r>
    </w:p>
    <w:p w14:paraId="74A86AA5" w14:textId="77777777" w:rsidR="008A316C" w:rsidRDefault="008A316C" w:rsidP="008A316C">
      <w:pPr>
        <w:pStyle w:val="GvdeMetni"/>
        <w:rPr>
          <w:rFonts w:ascii="Times New Roman"/>
          <w:sz w:val="26"/>
        </w:rPr>
      </w:pPr>
    </w:p>
    <w:p w14:paraId="7C10274F" w14:textId="77777777" w:rsidR="008A316C" w:rsidRDefault="008A316C" w:rsidP="008A316C">
      <w:pPr>
        <w:pStyle w:val="GvdeMetni"/>
        <w:rPr>
          <w:rFonts w:ascii="Times New Roman"/>
        </w:rPr>
      </w:pPr>
    </w:p>
    <w:p w14:paraId="12C10D25" w14:textId="77777777" w:rsidR="008A316C" w:rsidRDefault="008A316C" w:rsidP="008A316C">
      <w:pPr>
        <w:ind w:left="7838" w:right="1195"/>
        <w:jc w:val="center"/>
        <w:rPr>
          <w:rFonts w:ascii="Times New Roman" w:hAnsi="Times New Roman"/>
          <w:sz w:val="24"/>
        </w:rPr>
      </w:pPr>
      <w:r>
        <w:rPr>
          <w:rFonts w:ascii="Times New Roman" w:hAnsi="Times New Roman"/>
          <w:sz w:val="24"/>
        </w:rPr>
        <w:t>Prof. Dr. Fatma Yeşim EKİNCİ</w:t>
      </w:r>
    </w:p>
    <w:p w14:paraId="1321F945" w14:textId="77777777" w:rsidR="008A316C" w:rsidRDefault="008A316C" w:rsidP="008A316C">
      <w:pPr>
        <w:ind w:left="7838" w:right="1194"/>
        <w:jc w:val="center"/>
        <w:rPr>
          <w:rFonts w:ascii="Times New Roman" w:hAnsi="Times New Roman"/>
          <w:sz w:val="24"/>
        </w:rPr>
      </w:pPr>
      <w:r>
        <w:rPr>
          <w:rFonts w:ascii="Times New Roman" w:hAnsi="Times New Roman"/>
          <w:sz w:val="24"/>
        </w:rPr>
        <w:t>Rektör a.</w:t>
      </w:r>
    </w:p>
    <w:p w14:paraId="196481B8" w14:textId="77777777" w:rsidR="008A316C" w:rsidRDefault="008A316C" w:rsidP="008A316C">
      <w:pPr>
        <w:ind w:left="7838" w:right="1195"/>
        <w:jc w:val="center"/>
        <w:rPr>
          <w:rFonts w:ascii="Times New Roman" w:hAnsi="Times New Roman"/>
          <w:sz w:val="24"/>
        </w:rPr>
      </w:pPr>
      <w:r>
        <w:rPr>
          <w:rFonts w:ascii="Times New Roman" w:hAnsi="Times New Roman"/>
          <w:sz w:val="24"/>
        </w:rPr>
        <w:t>Rektör Yardımcısı</w:t>
      </w:r>
    </w:p>
    <w:p w14:paraId="3FD1256B" w14:textId="77777777" w:rsidR="008A316C" w:rsidRDefault="008A316C" w:rsidP="008A316C">
      <w:pPr>
        <w:pStyle w:val="GvdeMetni"/>
        <w:rPr>
          <w:rFonts w:ascii="Times New Roman"/>
          <w:sz w:val="26"/>
        </w:rPr>
      </w:pPr>
    </w:p>
    <w:p w14:paraId="55954ED7" w14:textId="77777777" w:rsidR="008A316C" w:rsidRDefault="008A316C" w:rsidP="008A316C">
      <w:pPr>
        <w:pStyle w:val="GvdeMetni"/>
        <w:rPr>
          <w:rFonts w:ascii="Times New Roman"/>
          <w:sz w:val="26"/>
        </w:rPr>
      </w:pPr>
    </w:p>
    <w:p w14:paraId="5BFE6732" w14:textId="77777777" w:rsidR="008A316C" w:rsidRDefault="008A316C" w:rsidP="008A316C">
      <w:pPr>
        <w:spacing w:before="230"/>
        <w:ind w:left="858"/>
        <w:rPr>
          <w:rFonts w:ascii="Times New Roman"/>
          <w:sz w:val="24"/>
        </w:rPr>
      </w:pPr>
      <w:proofErr w:type="gramStart"/>
      <w:r>
        <w:rPr>
          <w:rFonts w:ascii="Times New Roman"/>
          <w:sz w:val="24"/>
        </w:rPr>
        <w:t>Ek :</w:t>
      </w:r>
      <w:proofErr w:type="gramEnd"/>
    </w:p>
    <w:p w14:paraId="49C9C1E1" w14:textId="77777777" w:rsidR="008A316C" w:rsidRDefault="008A316C" w:rsidP="008A316C">
      <w:pPr>
        <w:pStyle w:val="ListeParagraf"/>
        <w:numPr>
          <w:ilvl w:val="0"/>
          <w:numId w:val="1"/>
        </w:numPr>
        <w:tabs>
          <w:tab w:val="left" w:pos="1119"/>
        </w:tabs>
        <w:ind w:hanging="261"/>
        <w:rPr>
          <w:rFonts w:ascii="Times New Roman"/>
          <w:sz w:val="24"/>
        </w:rPr>
      </w:pPr>
      <w:r>
        <w:rPr>
          <w:rFonts w:ascii="Times New Roman"/>
          <w:sz w:val="24"/>
        </w:rPr>
        <w:t>Ek Listesi</w:t>
      </w:r>
    </w:p>
    <w:p w14:paraId="2A23C8BD" w14:textId="7373B8B6" w:rsidR="008A316C" w:rsidRPr="008A316C" w:rsidRDefault="008A316C" w:rsidP="008A316C">
      <w:pPr>
        <w:pStyle w:val="ListeParagraf"/>
        <w:numPr>
          <w:ilvl w:val="0"/>
          <w:numId w:val="1"/>
        </w:numPr>
        <w:tabs>
          <w:tab w:val="left" w:pos="1119"/>
        </w:tabs>
        <w:ind w:hanging="261"/>
        <w:rPr>
          <w:rFonts w:ascii="Times New Roman"/>
          <w:sz w:val="29"/>
        </w:rPr>
        <w:sectPr w:rsidR="008A316C" w:rsidRPr="008A316C" w:rsidSect="008A316C">
          <w:pgSz w:w="12240" w:h="15840"/>
          <w:pgMar w:top="100" w:right="0" w:bottom="0" w:left="100" w:header="708" w:footer="708" w:gutter="0"/>
          <w:cols w:space="708"/>
        </w:sectPr>
      </w:pPr>
      <w:r w:rsidRPr="008A316C">
        <w:rPr>
          <w:rFonts w:ascii="Times New Roman" w:hAnsi="Times New Roman"/>
          <w:sz w:val="24"/>
        </w:rPr>
        <w:t>Dağıtım Listesi (204</w:t>
      </w:r>
      <w:r w:rsidRPr="008A316C">
        <w:rPr>
          <w:rFonts w:ascii="Times New Roman" w:hAnsi="Times New Roman"/>
          <w:spacing w:val="-2"/>
          <w:sz w:val="24"/>
        </w:rPr>
        <w:t xml:space="preserve"> </w:t>
      </w:r>
      <w:r w:rsidRPr="008A316C">
        <w:rPr>
          <w:rFonts w:ascii="Times New Roman" w:hAnsi="Times New Roman"/>
          <w:sz w:val="24"/>
        </w:rPr>
        <w:t>Muhatap)</w:t>
      </w:r>
    </w:p>
    <w:p w14:paraId="4386CF63" w14:textId="6F482FCB" w:rsidR="00AB2D23" w:rsidRDefault="00AB2D23" w:rsidP="008A316C"/>
    <w:sectPr w:rsidR="00AB2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0D74"/>
    <w:multiLevelType w:val="hybridMultilevel"/>
    <w:tmpl w:val="A2E23772"/>
    <w:lvl w:ilvl="0" w:tplc="70781864">
      <w:start w:val="1"/>
      <w:numFmt w:val="decimal"/>
      <w:lvlText w:val="%1-"/>
      <w:lvlJc w:val="left"/>
      <w:pPr>
        <w:ind w:left="1118" w:hanging="260"/>
        <w:jc w:val="left"/>
      </w:pPr>
      <w:rPr>
        <w:rFonts w:ascii="Times New Roman" w:eastAsia="Times New Roman" w:hAnsi="Times New Roman" w:cs="Times New Roman" w:hint="default"/>
        <w:spacing w:val="-1"/>
        <w:w w:val="100"/>
        <w:sz w:val="24"/>
        <w:szCs w:val="24"/>
        <w:lang w:val="tr-TR" w:eastAsia="en-US" w:bidi="ar-SA"/>
      </w:rPr>
    </w:lvl>
    <w:lvl w:ilvl="1" w:tplc="1D42DE9E">
      <w:numFmt w:val="bullet"/>
      <w:lvlText w:val="•"/>
      <w:lvlJc w:val="left"/>
      <w:pPr>
        <w:ind w:left="2222" w:hanging="260"/>
      </w:pPr>
      <w:rPr>
        <w:rFonts w:hint="default"/>
        <w:lang w:val="tr-TR" w:eastAsia="en-US" w:bidi="ar-SA"/>
      </w:rPr>
    </w:lvl>
    <w:lvl w:ilvl="2" w:tplc="022A7BA8">
      <w:numFmt w:val="bullet"/>
      <w:lvlText w:val="•"/>
      <w:lvlJc w:val="left"/>
      <w:pPr>
        <w:ind w:left="3324" w:hanging="260"/>
      </w:pPr>
      <w:rPr>
        <w:rFonts w:hint="default"/>
        <w:lang w:val="tr-TR" w:eastAsia="en-US" w:bidi="ar-SA"/>
      </w:rPr>
    </w:lvl>
    <w:lvl w:ilvl="3" w:tplc="3BD8622A">
      <w:numFmt w:val="bullet"/>
      <w:lvlText w:val="•"/>
      <w:lvlJc w:val="left"/>
      <w:pPr>
        <w:ind w:left="4426" w:hanging="260"/>
      </w:pPr>
      <w:rPr>
        <w:rFonts w:hint="default"/>
        <w:lang w:val="tr-TR" w:eastAsia="en-US" w:bidi="ar-SA"/>
      </w:rPr>
    </w:lvl>
    <w:lvl w:ilvl="4" w:tplc="46C2D60C">
      <w:numFmt w:val="bullet"/>
      <w:lvlText w:val="•"/>
      <w:lvlJc w:val="left"/>
      <w:pPr>
        <w:ind w:left="5528" w:hanging="260"/>
      </w:pPr>
      <w:rPr>
        <w:rFonts w:hint="default"/>
        <w:lang w:val="tr-TR" w:eastAsia="en-US" w:bidi="ar-SA"/>
      </w:rPr>
    </w:lvl>
    <w:lvl w:ilvl="5" w:tplc="206C5396">
      <w:numFmt w:val="bullet"/>
      <w:lvlText w:val="•"/>
      <w:lvlJc w:val="left"/>
      <w:pPr>
        <w:ind w:left="6630" w:hanging="260"/>
      </w:pPr>
      <w:rPr>
        <w:rFonts w:hint="default"/>
        <w:lang w:val="tr-TR" w:eastAsia="en-US" w:bidi="ar-SA"/>
      </w:rPr>
    </w:lvl>
    <w:lvl w:ilvl="6" w:tplc="FA4AA63E">
      <w:numFmt w:val="bullet"/>
      <w:lvlText w:val="•"/>
      <w:lvlJc w:val="left"/>
      <w:pPr>
        <w:ind w:left="7732" w:hanging="260"/>
      </w:pPr>
      <w:rPr>
        <w:rFonts w:hint="default"/>
        <w:lang w:val="tr-TR" w:eastAsia="en-US" w:bidi="ar-SA"/>
      </w:rPr>
    </w:lvl>
    <w:lvl w:ilvl="7" w:tplc="4586AAE8">
      <w:numFmt w:val="bullet"/>
      <w:lvlText w:val="•"/>
      <w:lvlJc w:val="left"/>
      <w:pPr>
        <w:ind w:left="8834" w:hanging="260"/>
      </w:pPr>
      <w:rPr>
        <w:rFonts w:hint="default"/>
        <w:lang w:val="tr-TR" w:eastAsia="en-US" w:bidi="ar-SA"/>
      </w:rPr>
    </w:lvl>
    <w:lvl w:ilvl="8" w:tplc="3BBE30B6">
      <w:numFmt w:val="bullet"/>
      <w:lvlText w:val="•"/>
      <w:lvlJc w:val="left"/>
      <w:pPr>
        <w:ind w:left="9936" w:hanging="2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6C"/>
    <w:rsid w:val="008A316C"/>
    <w:rsid w:val="00AB2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08A5"/>
  <w15:chartTrackingRefBased/>
  <w15:docId w15:val="{BA307889-ED86-436E-8DD8-C45E943C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16C"/>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A316C"/>
  </w:style>
  <w:style w:type="character" w:customStyle="1" w:styleId="GvdeMetniChar">
    <w:name w:val="Gövde Metni Char"/>
    <w:basedOn w:val="VarsaylanParagrafYazTipi"/>
    <w:link w:val="GvdeMetni"/>
    <w:uiPriority w:val="1"/>
    <w:rsid w:val="008A316C"/>
    <w:rPr>
      <w:rFonts w:ascii="Carlito" w:eastAsia="Carlito" w:hAnsi="Carlito" w:cs="Carlito"/>
    </w:rPr>
  </w:style>
  <w:style w:type="paragraph" w:styleId="KonuBal">
    <w:name w:val="Title"/>
    <w:basedOn w:val="Normal"/>
    <w:link w:val="KonuBalChar"/>
    <w:uiPriority w:val="10"/>
    <w:qFormat/>
    <w:rsid w:val="008A316C"/>
    <w:pPr>
      <w:spacing w:before="76"/>
      <w:ind w:left="100"/>
    </w:pPr>
    <w:rPr>
      <w:rFonts w:ascii="Arial" w:eastAsia="Arial" w:hAnsi="Arial" w:cs="Arial"/>
      <w:b/>
      <w:bCs/>
      <w:sz w:val="24"/>
      <w:szCs w:val="24"/>
    </w:rPr>
  </w:style>
  <w:style w:type="character" w:customStyle="1" w:styleId="KonuBalChar">
    <w:name w:val="Konu Başlığı Char"/>
    <w:basedOn w:val="VarsaylanParagrafYazTipi"/>
    <w:link w:val="KonuBal"/>
    <w:uiPriority w:val="10"/>
    <w:rsid w:val="008A316C"/>
    <w:rPr>
      <w:rFonts w:ascii="Arial" w:eastAsia="Arial" w:hAnsi="Arial" w:cs="Arial"/>
      <w:b/>
      <w:bCs/>
      <w:sz w:val="24"/>
      <w:szCs w:val="24"/>
    </w:rPr>
  </w:style>
  <w:style w:type="paragraph" w:styleId="ListeParagraf">
    <w:name w:val="List Paragraph"/>
    <w:basedOn w:val="Normal"/>
    <w:uiPriority w:val="1"/>
    <w:qFormat/>
    <w:rsid w:val="008A316C"/>
    <w:pPr>
      <w:ind w:left="914" w:hanging="2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ditepepsirfr.qualtrics.com/jfe/form/SV_6zFHvQ8YbK9Aw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dc:creator>
  <cp:keywords/>
  <dc:description/>
  <cp:lastModifiedBy>efe</cp:lastModifiedBy>
  <cp:revision>1</cp:revision>
  <dcterms:created xsi:type="dcterms:W3CDTF">2022-05-13T11:01:00Z</dcterms:created>
  <dcterms:modified xsi:type="dcterms:W3CDTF">2022-05-13T11:02:00Z</dcterms:modified>
</cp:coreProperties>
</file>